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68" w:rsidRPr="007A0168" w:rsidRDefault="007A0168">
      <w:pPr>
        <w:rPr>
          <w:color w:val="44546A" w:themeColor="text2"/>
          <w:u w:val="single"/>
          <w:lang w:val="nl-BE"/>
        </w:rPr>
      </w:pPr>
      <w:bookmarkStart w:id="0" w:name="_GoBack"/>
      <w:bookmarkEnd w:id="0"/>
      <w:r>
        <w:rPr>
          <w:color w:val="44546A" w:themeColor="text2"/>
          <w:u w:val="single"/>
          <w:lang w:val="nl-BE"/>
        </w:rPr>
        <w:t xml:space="preserve">Kan </w:t>
      </w:r>
      <w:r w:rsidR="00BD30E3">
        <w:rPr>
          <w:color w:val="44546A" w:themeColor="text2"/>
          <w:u w:val="single"/>
          <w:lang w:val="nl-BE"/>
        </w:rPr>
        <w:t>ik</w:t>
      </w:r>
      <w:r>
        <w:rPr>
          <w:color w:val="44546A" w:themeColor="text2"/>
          <w:u w:val="single"/>
          <w:lang w:val="nl-BE"/>
        </w:rPr>
        <w:t xml:space="preserve"> een QR-</w:t>
      </w:r>
      <w:r w:rsidRPr="007A0168">
        <w:rPr>
          <w:color w:val="44546A" w:themeColor="text2"/>
          <w:u w:val="single"/>
          <w:lang w:val="nl-BE"/>
        </w:rPr>
        <w:t xml:space="preserve">code </w:t>
      </w:r>
      <w:r>
        <w:rPr>
          <w:color w:val="44546A" w:themeColor="text2"/>
          <w:u w:val="single"/>
          <w:lang w:val="nl-BE"/>
        </w:rPr>
        <w:t>plaatsen</w:t>
      </w:r>
      <w:r w:rsidRPr="007A0168">
        <w:rPr>
          <w:color w:val="44546A" w:themeColor="text2"/>
          <w:u w:val="single"/>
          <w:lang w:val="nl-BE"/>
        </w:rPr>
        <w:t xml:space="preserve"> op de verpakking en/of</w:t>
      </w:r>
      <w:r>
        <w:rPr>
          <w:color w:val="44546A" w:themeColor="text2"/>
          <w:u w:val="single"/>
          <w:lang w:val="nl-BE"/>
        </w:rPr>
        <w:t xml:space="preserve"> in de</w:t>
      </w:r>
      <w:r w:rsidRPr="007A0168">
        <w:rPr>
          <w:color w:val="44546A" w:themeColor="text2"/>
          <w:u w:val="single"/>
          <w:lang w:val="nl-BE"/>
        </w:rPr>
        <w:t xml:space="preserve"> bijsluiter </w:t>
      </w:r>
      <w:r>
        <w:rPr>
          <w:color w:val="44546A" w:themeColor="text2"/>
          <w:u w:val="single"/>
          <w:lang w:val="nl-BE"/>
        </w:rPr>
        <w:t>van</w:t>
      </w:r>
      <w:r w:rsidRPr="007A0168">
        <w:rPr>
          <w:color w:val="44546A" w:themeColor="text2"/>
          <w:u w:val="single"/>
          <w:lang w:val="nl-BE"/>
        </w:rPr>
        <w:t xml:space="preserve"> een geneesmiddel vergund via de centrale procedure ?</w:t>
      </w:r>
    </w:p>
    <w:p w:rsidR="007A0168" w:rsidRPr="003536E1" w:rsidRDefault="007A0168">
      <w:pPr>
        <w:rPr>
          <w:lang w:val="nl-BE"/>
        </w:rPr>
      </w:pPr>
      <w:r w:rsidRPr="003536E1">
        <w:rPr>
          <w:lang w:val="nl-BE"/>
        </w:rPr>
        <w:t>Ja, het is mogelijk een QR-code op de verpakking en/of in de bijsluiter te plaatsen</w:t>
      </w:r>
      <w:r w:rsidR="00C26A2D" w:rsidRPr="003536E1">
        <w:rPr>
          <w:lang w:val="nl-BE"/>
        </w:rPr>
        <w:t>.</w:t>
      </w:r>
      <w:r w:rsidRPr="003536E1">
        <w:rPr>
          <w:lang w:val="nl-BE"/>
        </w:rPr>
        <w:t xml:space="preserve"> van een geneesmiddel vergund via de centrale procedure (of waarvan de procedure aan de gang is)</w:t>
      </w:r>
      <w:r w:rsidR="00C26A2D" w:rsidRPr="003536E1">
        <w:rPr>
          <w:lang w:val="nl-BE"/>
        </w:rPr>
        <w:t>.</w:t>
      </w:r>
    </w:p>
    <w:p w:rsidR="007A0168" w:rsidRPr="003536E1" w:rsidRDefault="007A0168">
      <w:pPr>
        <w:rPr>
          <w:lang w:val="nl-BE"/>
        </w:rPr>
      </w:pPr>
      <w:r w:rsidRPr="003536E1">
        <w:rPr>
          <w:lang w:val="nl-BE"/>
        </w:rPr>
        <w:t>De aanvraag voor het plaatsen van een</w:t>
      </w:r>
      <w:r w:rsidRPr="003536E1">
        <w:rPr>
          <w:u w:val="single"/>
          <w:lang w:val="nl-BE"/>
        </w:rPr>
        <w:t xml:space="preserve"> </w:t>
      </w:r>
      <w:r w:rsidR="00F12D9D" w:rsidRPr="003536E1">
        <w:rPr>
          <w:lang w:val="nl-BE"/>
        </w:rPr>
        <w:t>QR-code kan gebeuren bij de initiële vergunningsaanvraag, maar kan ook ingediend worden nadat het geneesmiddel werd vergund.</w:t>
      </w:r>
    </w:p>
    <w:p w:rsidR="00F12D9D" w:rsidRPr="003536E1" w:rsidRDefault="00F12D9D">
      <w:pPr>
        <w:rPr>
          <w:lang w:val="nl-BE"/>
        </w:rPr>
      </w:pPr>
      <w:r w:rsidRPr="003536E1">
        <w:rPr>
          <w:lang w:val="nl-BE"/>
        </w:rPr>
        <w:t>De informatie die via de QR-code wordt aangeboden zal geëvalueerd door de CHMP en zal deel uitmaken van het CHMP beoordelingsrapport.</w:t>
      </w:r>
    </w:p>
    <w:p w:rsidR="00B401F8" w:rsidRPr="003536E1" w:rsidRDefault="00F12D9D">
      <w:pPr>
        <w:rPr>
          <w:lang w:val="nl-BE"/>
        </w:rPr>
      </w:pPr>
      <w:r w:rsidRPr="003536E1">
        <w:rPr>
          <w:lang w:val="nl-BE"/>
        </w:rPr>
        <w:t>Wanneer de QR-code</w:t>
      </w:r>
      <w:r w:rsidR="00B401F8" w:rsidRPr="003536E1">
        <w:rPr>
          <w:lang w:val="nl-BE"/>
        </w:rPr>
        <w:t xml:space="preserve"> verwijst naar </w:t>
      </w:r>
      <w:r w:rsidR="00B401F8" w:rsidRPr="003536E1">
        <w:rPr>
          <w:u w:val="single"/>
          <w:lang w:val="nl-BE"/>
        </w:rPr>
        <w:t>bijkomende</w:t>
      </w:r>
      <w:r w:rsidR="00B401F8" w:rsidRPr="003536E1">
        <w:rPr>
          <w:lang w:val="nl-BE"/>
        </w:rPr>
        <w:t xml:space="preserve"> informatie (andere dan de wettelijke productinformatie</w:t>
      </w:r>
      <w:r w:rsidR="00C26A2D" w:rsidRPr="003536E1">
        <w:rPr>
          <w:lang w:val="nl-BE"/>
        </w:rPr>
        <w:t>)</w:t>
      </w:r>
      <w:r w:rsidR="00B401F8" w:rsidRPr="003536E1">
        <w:rPr>
          <w:lang w:val="nl-BE"/>
        </w:rPr>
        <w:t xml:space="preserve"> die werd goedgekeurd door de CHMP, dan dient de aanvrager, vooraleer het op de markt brengen, een conformiteitsverklaring indienen bij het FAGG. Deze conformiteitsverklaring stipuleert dat de informatie die via de QR-code aangeboden wordt in het Frans, Nederlands en Duits een </w:t>
      </w:r>
      <w:r w:rsidR="00B401F8" w:rsidRPr="003536E1">
        <w:rPr>
          <w:lang w:val="nl-BE"/>
        </w:rPr>
        <w:lastRenderedPageBreak/>
        <w:t>exacte vertaling is van de informatie die in het Engels werd goedgekeurd door de CHMP.</w:t>
      </w:r>
    </w:p>
    <w:p w:rsidR="00B401F8" w:rsidRPr="003536E1" w:rsidRDefault="00B401F8" w:rsidP="00B401F8">
      <w:pPr>
        <w:rPr>
          <w:lang w:val="nl-BE"/>
        </w:rPr>
      </w:pPr>
      <w:r w:rsidRPr="003536E1">
        <w:rPr>
          <w:lang w:val="nl-BE"/>
        </w:rPr>
        <w:t>Deze verklaring is dus niet nodig wanneer de QR-code enkel verwijst naar de wettelijke informatie</w:t>
      </w:r>
      <w:r w:rsidR="00C26A2D" w:rsidRPr="003536E1">
        <w:rPr>
          <w:lang w:val="nl-BE"/>
        </w:rPr>
        <w:t xml:space="preserve"> (zoals de informatie in de </w:t>
      </w:r>
      <w:proofErr w:type="spellStart"/>
      <w:r w:rsidR="00C26A2D" w:rsidRPr="003536E1">
        <w:rPr>
          <w:lang w:val="nl-BE"/>
        </w:rPr>
        <w:t>SmPC</w:t>
      </w:r>
      <w:proofErr w:type="spellEnd"/>
      <w:r w:rsidR="00C26A2D" w:rsidRPr="003536E1">
        <w:rPr>
          <w:lang w:val="nl-BE"/>
        </w:rPr>
        <w:t xml:space="preserve">, bijsluiter en etikettering of de goedgekeurde </w:t>
      </w:r>
      <w:proofErr w:type="spellStart"/>
      <w:r w:rsidR="00C26A2D" w:rsidRPr="003536E1">
        <w:rPr>
          <w:lang w:val="nl-BE"/>
        </w:rPr>
        <w:t>RMM’s</w:t>
      </w:r>
      <w:proofErr w:type="spellEnd"/>
      <w:r w:rsidR="00C26A2D" w:rsidRPr="003536E1">
        <w:rPr>
          <w:lang w:val="nl-BE"/>
        </w:rPr>
        <w:t xml:space="preserve"> zoals beschreven in het RMP )</w:t>
      </w:r>
      <w:r w:rsidR="00BD30E3" w:rsidRPr="003536E1">
        <w:rPr>
          <w:lang w:val="nl-BE"/>
        </w:rPr>
        <w:t>.</w:t>
      </w:r>
    </w:p>
    <w:p w:rsidR="00B401F8" w:rsidRPr="00C26A2D" w:rsidRDefault="00B401F8" w:rsidP="00B401F8">
      <w:pPr>
        <w:rPr>
          <w:lang w:val="nl-BE"/>
        </w:rPr>
      </w:pPr>
    </w:p>
    <w:p w:rsidR="00B401F8" w:rsidRPr="00BD30E3" w:rsidRDefault="00B401F8" w:rsidP="00B401F8">
      <w:pPr>
        <w:rPr>
          <w:lang w:val="nl-BE"/>
        </w:rPr>
      </w:pPr>
      <w:r w:rsidRPr="00BD30E3">
        <w:rPr>
          <w:highlight w:val="yellow"/>
          <w:lang w:val="nl-BE"/>
        </w:rPr>
        <w:t xml:space="preserve">Link naar </w:t>
      </w:r>
      <w:proofErr w:type="spellStart"/>
      <w:r w:rsidRPr="00BD30E3">
        <w:rPr>
          <w:highlight w:val="yellow"/>
          <w:lang w:val="nl-BE"/>
        </w:rPr>
        <w:t>ema</w:t>
      </w:r>
      <w:proofErr w:type="spellEnd"/>
      <w:r w:rsidRPr="00BD30E3">
        <w:rPr>
          <w:highlight w:val="yellow"/>
          <w:lang w:val="nl-BE"/>
        </w:rPr>
        <w:t xml:space="preserve"> </w:t>
      </w:r>
      <w:proofErr w:type="spellStart"/>
      <w:r w:rsidRPr="00BD30E3">
        <w:rPr>
          <w:highlight w:val="yellow"/>
          <w:lang w:val="nl-BE"/>
        </w:rPr>
        <w:t>doc</w:t>
      </w:r>
      <w:proofErr w:type="spellEnd"/>
      <w:r w:rsidR="00BD30E3" w:rsidRPr="00BD30E3">
        <w:rPr>
          <w:lang w:val="nl-BE"/>
        </w:rPr>
        <w:t xml:space="preserve"> http://www.ema.europa.eu/docs/en_GB/document_library/Regulatory_and_procedural_guideline/2015/07/WC500190405.pdf</w:t>
      </w:r>
    </w:p>
    <w:p w:rsidR="00B401F8" w:rsidRPr="00BD30E3" w:rsidRDefault="00BD30E3" w:rsidP="00B401F8">
      <w:pPr>
        <w:rPr>
          <w:lang w:val="nl-BE"/>
        </w:rPr>
      </w:pPr>
      <w:r w:rsidRPr="00BD30E3">
        <w:rPr>
          <w:lang w:val="nl-BE"/>
        </w:rPr>
        <w:t>Contact</w:t>
      </w:r>
      <w:r w:rsidR="00B401F8" w:rsidRPr="00BD30E3">
        <w:rPr>
          <w:lang w:val="nl-BE"/>
        </w:rPr>
        <w:t xml:space="preserve"> : </w:t>
      </w:r>
      <w:hyperlink r:id="rId4" w:history="1">
        <w:r w:rsidR="00B401F8" w:rsidRPr="00BD30E3">
          <w:rPr>
            <w:rStyle w:val="Lienhypertexte"/>
            <w:lang w:val="nl-BE"/>
          </w:rPr>
          <w:t>fagg_cp_rap@afmps-fagg.be</w:t>
        </w:r>
      </w:hyperlink>
    </w:p>
    <w:p w:rsidR="00B401F8" w:rsidRPr="001C460E" w:rsidRDefault="00B401F8" w:rsidP="00B401F8">
      <w:pPr>
        <w:rPr>
          <w:lang w:val="nl-BE"/>
        </w:rPr>
      </w:pPr>
      <w:r w:rsidRPr="001C460E">
        <w:rPr>
          <w:lang w:val="nl-BE"/>
        </w:rPr>
        <w:t xml:space="preserve">Template </w:t>
      </w:r>
      <w:r w:rsidR="00BD30E3" w:rsidRPr="001C460E">
        <w:rPr>
          <w:lang w:val="nl-BE"/>
        </w:rPr>
        <w:t>van de conformiteitsverklaring die dient gestuurd te worden naar bovenstaand adres </w:t>
      </w:r>
    </w:p>
    <w:p w:rsidR="00B401F8" w:rsidRPr="001C460E" w:rsidRDefault="00B401F8">
      <w:pPr>
        <w:rPr>
          <w:lang w:val="nl-BE"/>
        </w:rPr>
      </w:pPr>
    </w:p>
    <w:bookmarkStart w:id="1" w:name="_MON_1511953839"/>
    <w:bookmarkEnd w:id="1"/>
    <w:p w:rsidR="004F3B9B" w:rsidRPr="001C460E" w:rsidRDefault="001C460E">
      <w:pPr>
        <w:rPr>
          <w:lang w:val="nl-BE"/>
        </w:rPr>
      </w:pPr>
      <w:r w:rsidRPr="001C460E">
        <w:rPr>
          <w:lang w:val="nl-BE"/>
        </w:rPr>
        <w:object w:dxaOrig="1533"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5" o:title=""/>
          </v:shape>
          <o:OLEObject Type="Embed" ProgID="Word.Document.8" ShapeID="_x0000_i1025" DrawAspect="Icon" ObjectID="_1512371925" r:id="rId6">
            <o:FieldCodes>\s</o:FieldCodes>
          </o:OLEObject>
        </w:object>
      </w:r>
    </w:p>
    <w:p w:rsidR="004F3B9B" w:rsidRPr="001C460E" w:rsidRDefault="004F3B9B">
      <w:pPr>
        <w:rPr>
          <w:lang w:val="nl-BE"/>
        </w:rPr>
      </w:pPr>
    </w:p>
    <w:sectPr w:rsidR="004F3B9B" w:rsidRPr="001C4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86"/>
    <w:rsid w:val="001C460E"/>
    <w:rsid w:val="003536E1"/>
    <w:rsid w:val="0043694C"/>
    <w:rsid w:val="004B1FB1"/>
    <w:rsid w:val="004F3B9B"/>
    <w:rsid w:val="007A0168"/>
    <w:rsid w:val="0092478A"/>
    <w:rsid w:val="00B401F8"/>
    <w:rsid w:val="00BD30E3"/>
    <w:rsid w:val="00C26A2D"/>
    <w:rsid w:val="00CC7189"/>
    <w:rsid w:val="00DC2386"/>
    <w:rsid w:val="00E857CD"/>
    <w:rsid w:val="00F1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D77BF3-69FA-43EC-ADA0-85726DF0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3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hyperlink" Target="mailto:fagg_cp_rap@afmps-fa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4</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AFMPS-FAGG</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Lescrainier Valerie</dc:creator>
  <cp:keywords/>
  <dc:description/>
  <cp:lastModifiedBy>Leyh Dominique</cp:lastModifiedBy>
  <cp:revision>2</cp:revision>
  <dcterms:created xsi:type="dcterms:W3CDTF">2015-12-23T09:32:00Z</dcterms:created>
  <dcterms:modified xsi:type="dcterms:W3CDTF">2015-12-23T09:32:00Z</dcterms:modified>
</cp:coreProperties>
</file>